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87" w:rsidRPr="00EA7CBB" w:rsidRDefault="006572D3" w:rsidP="009D40A4">
      <w:pPr>
        <w:shd w:val="clear" w:color="auto" w:fill="FFFFFF"/>
        <w:spacing w:line="240" w:lineRule="atLeast"/>
        <w:jc w:val="right"/>
        <w:rPr>
          <w:rFonts w:eastAsia="Times New Roman" w:cstheme="minorHAnsi"/>
          <w:color w:val="888888"/>
          <w:sz w:val="20"/>
          <w:szCs w:val="20"/>
          <w:lang w:eastAsia="el-GR"/>
        </w:rPr>
      </w:pPr>
      <w:r>
        <w:rPr>
          <w:rFonts w:eastAsia="Times New Roman" w:cstheme="minorHAnsi"/>
          <w:color w:val="888888"/>
          <w:sz w:val="20"/>
          <w:szCs w:val="20"/>
          <w:lang w:eastAsia="el-GR"/>
        </w:rPr>
        <w:t>20</w:t>
      </w:r>
      <w:bookmarkStart w:id="0" w:name="_GoBack"/>
      <w:bookmarkEnd w:id="0"/>
      <w:r w:rsidR="00000287" w:rsidRPr="00EA7CBB">
        <w:rPr>
          <w:rFonts w:eastAsia="Times New Roman" w:cstheme="minorHAnsi"/>
          <w:color w:val="888888"/>
          <w:sz w:val="20"/>
          <w:szCs w:val="20"/>
          <w:lang w:eastAsia="el-GR"/>
        </w:rPr>
        <w:t>/0</w:t>
      </w:r>
      <w:r w:rsidR="00895FAF" w:rsidRPr="00CB5139">
        <w:rPr>
          <w:rFonts w:eastAsia="Times New Roman" w:cstheme="minorHAnsi"/>
          <w:color w:val="888888"/>
          <w:sz w:val="20"/>
          <w:szCs w:val="20"/>
          <w:lang w:eastAsia="el-GR"/>
        </w:rPr>
        <w:t>8</w:t>
      </w:r>
      <w:r w:rsidR="00000287" w:rsidRPr="00EA7CBB">
        <w:rPr>
          <w:rFonts w:eastAsia="Times New Roman" w:cstheme="minorHAnsi"/>
          <w:color w:val="888888"/>
          <w:sz w:val="20"/>
          <w:szCs w:val="20"/>
          <w:lang w:eastAsia="el-GR"/>
        </w:rPr>
        <w:t>/2020 ΜΠΔ</w:t>
      </w:r>
    </w:p>
    <w:p w:rsidR="0074554B" w:rsidRPr="008875CA" w:rsidRDefault="0074554B" w:rsidP="0074554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875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Πρόσκληση σε </w:t>
      </w:r>
      <w:r w:rsidR="007C79F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Webinar</w:t>
      </w:r>
      <w:r w:rsidRPr="008875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θέμα:</w:t>
      </w:r>
    </w:p>
    <w:p w:rsidR="0074554B" w:rsidRPr="00412C9F" w:rsidRDefault="0074554B" w:rsidP="0074554B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</w:pPr>
      <w:r w:rsidRPr="00412C9F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"Μεταπτυχιακ</w:t>
      </w:r>
      <w:r w:rsidR="008875CA" w:rsidRPr="00412C9F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ές</w:t>
      </w:r>
      <w:r w:rsidRPr="00412C9F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 xml:space="preserve"> Σπουδ</w:t>
      </w:r>
      <w:r w:rsidR="008875CA" w:rsidRPr="00412C9F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ές στη</w:t>
      </w:r>
      <w:r w:rsidRPr="00412C9F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 xml:space="preserve"> Σχολή Μ</w:t>
      </w:r>
      <w:r w:rsidR="008875CA" w:rsidRPr="00412C9F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ηχανικών Παραγωγής και Διοίκησης του</w:t>
      </w:r>
      <w:r w:rsidRPr="00412C9F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 xml:space="preserve"> Πολυτεχνείου Κρήτης: </w:t>
      </w:r>
      <w:r w:rsidR="008875CA" w:rsidRPr="00412C9F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Ενημέρωση και Προοπτικές</w:t>
      </w:r>
      <w:r w:rsidRPr="00412C9F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"</w:t>
      </w:r>
    </w:p>
    <w:p w:rsidR="0074554B" w:rsidRPr="008875CA" w:rsidRDefault="0074554B" w:rsidP="0074554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C79F0" w:rsidRDefault="00000287" w:rsidP="003914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Η </w:t>
      </w:r>
      <w:hyperlink r:id="rId7" w:history="1"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Σχολή Μηχανικών Παραγωγής &amp; Διοίκησης</w:t>
        </w:r>
      </w:hyperlink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(Μ</w:t>
      </w:r>
      <w:r w:rsidR="008875CA"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>Π</w:t>
      </w:r>
      <w:r w:rsidR="008875CA"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>Δ</w:t>
      </w:r>
      <w:r w:rsidR="008875CA"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>)</w:t>
      </w:r>
      <w:r w:rsid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, 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ο</w:t>
      </w:r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>ργανώνει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</w:t>
      </w:r>
      <w:r w:rsidR="007C79F0">
        <w:rPr>
          <w:rFonts w:ascii="Times New Roman" w:eastAsia="Times New Roman" w:hAnsi="Times New Roman" w:cs="Times New Roman"/>
          <w:color w:val="333333"/>
          <w:lang w:eastAsia="el-GR"/>
        </w:rPr>
        <w:t>το 2</w:t>
      </w:r>
      <w:r w:rsidR="007C79F0" w:rsidRPr="007C79F0">
        <w:rPr>
          <w:rFonts w:ascii="Times New Roman" w:eastAsia="Times New Roman" w:hAnsi="Times New Roman" w:cs="Times New Roman"/>
          <w:color w:val="333333"/>
          <w:vertAlign w:val="superscript"/>
          <w:lang w:eastAsia="el-GR"/>
        </w:rPr>
        <w:t>ο</w:t>
      </w:r>
      <w:r w:rsidR="007C79F0">
        <w:rPr>
          <w:rFonts w:ascii="Times New Roman" w:eastAsia="Times New Roman" w:hAnsi="Times New Roman" w:cs="Times New Roman"/>
          <w:color w:val="333333"/>
          <w:lang w:eastAsia="el-GR"/>
        </w:rPr>
        <w:t xml:space="preserve"> 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διαδικτυακό σεμινάριο</w:t>
      </w:r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, με σκοπό την ενημέρωση για τις εξελίξεις στα προσφερόμενα από την </w:t>
      </w:r>
      <w:hyperlink r:id="rId8" w:history="1">
        <w:r w:rsidR="002B4716" w:rsidRPr="001C155C">
          <w:rPr>
            <w:rStyle w:val="-"/>
            <w:rFonts w:ascii="Times New Roman" w:eastAsia="Times New Roman" w:hAnsi="Times New Roman" w:cs="Times New Roman"/>
            <w:lang w:eastAsia="el-GR"/>
          </w:rPr>
          <w:t>Σχολή Προγράμματα Μεταπτυχιακών Σπουδών</w:t>
        </w:r>
      </w:hyperlink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(Π</w:t>
      </w:r>
      <w:r w:rsidR="008875CA"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>Μ</w:t>
      </w:r>
      <w:r w:rsidR="008875CA"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>Σ</w:t>
      </w:r>
      <w:r w:rsidR="008875CA"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 w:rsidR="002B4716" w:rsidRPr="008875CA">
        <w:rPr>
          <w:rFonts w:ascii="Times New Roman" w:eastAsia="Times New Roman" w:hAnsi="Times New Roman" w:cs="Times New Roman"/>
          <w:color w:val="333333"/>
          <w:lang w:eastAsia="el-GR"/>
        </w:rPr>
        <w:t>)</w:t>
      </w:r>
      <w:r w:rsid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εν όψη του νέου Ακαδημαϊκού Έτους 2020 - 2021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. </w:t>
      </w:r>
    </w:p>
    <w:p w:rsidR="007C79F0" w:rsidRPr="008875CA" w:rsidRDefault="007C79F0" w:rsidP="007C79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Διδάσκοντες από κάθε ένα από τα προσφερόμενα Π</w:t>
      </w:r>
      <w:r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Μ</w:t>
      </w:r>
      <w:r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Σ</w:t>
      </w:r>
      <w:r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, θα είναι παρόντες για να </w:t>
      </w:r>
      <w:r>
        <w:rPr>
          <w:rFonts w:ascii="Times New Roman" w:eastAsia="Times New Roman" w:hAnsi="Times New Roman" w:cs="Times New Roman"/>
          <w:color w:val="333333"/>
          <w:lang w:eastAsia="el-GR"/>
        </w:rPr>
        <w:t>ενημερώσουν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τους υποψήφιους μεταπτυχιακούς φοιτητές σχετικά με τ</w:t>
      </w:r>
      <w:r>
        <w:rPr>
          <w:rFonts w:ascii="Times New Roman" w:eastAsia="Times New Roman" w:hAnsi="Times New Roman" w:cs="Times New Roman"/>
          <w:color w:val="333333"/>
          <w:lang w:eastAsia="el-GR"/>
        </w:rPr>
        <w:t>ο σκοπό, τ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ις απαιτήσεις, την δομή, τον τρόπο διεξαγωγής και το περιεχόμενο των μαθημάτων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 αλλά και για να απαντήσουν σε ερωτήσεις που θα τεθούν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.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 </w:t>
      </w:r>
    </w:p>
    <w:p w:rsidR="00A4746D" w:rsidRPr="008875CA" w:rsidRDefault="00A4746D" w:rsidP="003914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el-GR"/>
        </w:rPr>
      </w:pPr>
    </w:p>
    <w:p w:rsidR="00000287" w:rsidRPr="008875CA" w:rsidRDefault="00A4746D" w:rsidP="003914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b/>
          <w:color w:val="333333"/>
          <w:lang w:eastAsia="el-GR"/>
        </w:rPr>
        <w:t>Ημερομηνία:</w:t>
      </w:r>
      <w:r w:rsidR="004C1909"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</w:t>
      </w:r>
      <w:r w:rsidR="00FA2A55">
        <w:rPr>
          <w:rFonts w:ascii="Times New Roman" w:eastAsia="Times New Roman" w:hAnsi="Times New Roman" w:cs="Times New Roman"/>
          <w:color w:val="333333"/>
          <w:lang w:eastAsia="el-GR"/>
        </w:rPr>
        <w:t>Τετάρτη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, </w:t>
      </w:r>
      <w:r w:rsidR="00FA2A55">
        <w:rPr>
          <w:rFonts w:ascii="Times New Roman" w:eastAsia="Times New Roman" w:hAnsi="Times New Roman" w:cs="Times New Roman"/>
          <w:color w:val="333333"/>
          <w:lang w:eastAsia="el-GR"/>
        </w:rPr>
        <w:t>26</w:t>
      </w:r>
      <w:r w:rsidR="00000287"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</w:t>
      </w:r>
      <w:r w:rsidR="00FA2A55">
        <w:rPr>
          <w:rFonts w:ascii="Times New Roman" w:eastAsia="Times New Roman" w:hAnsi="Times New Roman" w:cs="Times New Roman"/>
          <w:color w:val="333333"/>
          <w:lang w:eastAsia="el-GR"/>
        </w:rPr>
        <w:t>Αυγούστου</w:t>
      </w:r>
      <w:r w:rsidR="00000287"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2020</w:t>
      </w:r>
    </w:p>
    <w:p w:rsidR="00000287" w:rsidRPr="008875CA" w:rsidRDefault="00A4746D" w:rsidP="003914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b/>
          <w:bCs/>
          <w:color w:val="333333"/>
          <w:lang w:eastAsia="el-GR"/>
        </w:rPr>
        <w:t>Ώρα:</w:t>
      </w:r>
      <w:r w:rsidR="008875CA">
        <w:rPr>
          <w:rFonts w:ascii="Times New Roman" w:eastAsia="Times New Roman" w:hAnsi="Times New Roman" w:cs="Times New Roman"/>
          <w:b/>
          <w:bCs/>
          <w:color w:val="333333"/>
          <w:lang w:eastAsia="el-GR"/>
        </w:rPr>
        <w:t xml:space="preserve"> </w:t>
      </w:r>
      <w:r w:rsidR="00000287" w:rsidRPr="008875CA">
        <w:rPr>
          <w:rFonts w:ascii="Times New Roman" w:eastAsia="Times New Roman" w:hAnsi="Times New Roman" w:cs="Times New Roman"/>
          <w:color w:val="333333"/>
          <w:lang w:eastAsia="el-GR"/>
        </w:rPr>
        <w:t>1</w:t>
      </w:r>
      <w:r w:rsidR="00F81D74" w:rsidRPr="008875CA">
        <w:rPr>
          <w:rFonts w:ascii="Times New Roman" w:eastAsia="Times New Roman" w:hAnsi="Times New Roman" w:cs="Times New Roman"/>
          <w:color w:val="333333"/>
          <w:lang w:eastAsia="el-GR"/>
        </w:rPr>
        <w:t>8:</w:t>
      </w:r>
      <w:r w:rsidR="004C1909"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00 </w:t>
      </w:r>
      <w:r w:rsidR="00F81D74" w:rsidRPr="008875CA">
        <w:rPr>
          <w:rFonts w:ascii="Times New Roman" w:eastAsia="Times New Roman" w:hAnsi="Times New Roman" w:cs="Times New Roman"/>
          <w:color w:val="333333"/>
          <w:lang w:eastAsia="el-GR"/>
        </w:rPr>
        <w:t>–</w:t>
      </w:r>
      <w:r w:rsidR="004C1909"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</w:t>
      </w:r>
      <w:r w:rsidR="00F81D74" w:rsidRPr="008875CA">
        <w:rPr>
          <w:rFonts w:ascii="Times New Roman" w:eastAsia="Times New Roman" w:hAnsi="Times New Roman" w:cs="Times New Roman"/>
          <w:color w:val="333333"/>
          <w:lang w:eastAsia="el-GR"/>
        </w:rPr>
        <w:t>19:</w:t>
      </w:r>
      <w:r w:rsidR="00000287" w:rsidRPr="008875CA">
        <w:rPr>
          <w:rFonts w:ascii="Times New Roman" w:eastAsia="Times New Roman" w:hAnsi="Times New Roman" w:cs="Times New Roman"/>
          <w:color w:val="333333"/>
          <w:lang w:eastAsia="el-GR"/>
        </w:rPr>
        <w:t>00</w:t>
      </w:r>
    </w:p>
    <w:p w:rsidR="00000287" w:rsidRPr="008875CA" w:rsidRDefault="00A4746D" w:rsidP="003914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b/>
          <w:bCs/>
          <w:color w:val="333333"/>
          <w:lang w:eastAsia="el-GR"/>
        </w:rPr>
        <w:t xml:space="preserve">Τρόπος Συμμετοχής: </w:t>
      </w:r>
      <w:r w:rsidR="0062211A">
        <w:rPr>
          <w:rFonts w:ascii="Times New Roman" w:eastAsia="Times New Roman" w:hAnsi="Times New Roman" w:cs="Times New Roman"/>
          <w:bCs/>
          <w:color w:val="333333"/>
          <w:lang w:eastAsia="el-GR"/>
        </w:rPr>
        <w:t>Δ</w:t>
      </w:r>
      <w:r w:rsidR="008875CA" w:rsidRP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ήλωση συμμετοχής στο </w:t>
      </w:r>
      <w:r w:rsidR="008875CA" w:rsidRPr="008875CA">
        <w:rPr>
          <w:rFonts w:ascii="Times New Roman" w:eastAsia="Times New Roman" w:hAnsi="Times New Roman" w:cs="Times New Roman"/>
          <w:bCs/>
          <w:color w:val="333333"/>
          <w:lang w:val="en-US" w:eastAsia="el-GR"/>
        </w:rPr>
        <w:t>webinar</w:t>
      </w:r>
      <w:r w:rsidR="0062211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 μέσω</w:t>
      </w:r>
      <w:r w:rsid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 αποστολή</w:t>
      </w:r>
      <w:r w:rsidR="0062211A">
        <w:rPr>
          <w:rFonts w:ascii="Times New Roman" w:eastAsia="Times New Roman" w:hAnsi="Times New Roman" w:cs="Times New Roman"/>
          <w:bCs/>
          <w:color w:val="333333"/>
          <w:lang w:eastAsia="el-GR"/>
        </w:rPr>
        <w:t>ς</w:t>
      </w:r>
      <w:r w:rsid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 </w:t>
      </w:r>
      <w:r w:rsidR="008875CA">
        <w:rPr>
          <w:rFonts w:ascii="Times New Roman" w:eastAsia="Times New Roman" w:hAnsi="Times New Roman" w:cs="Times New Roman"/>
          <w:bCs/>
          <w:color w:val="333333"/>
          <w:lang w:val="en-US" w:eastAsia="el-GR"/>
        </w:rPr>
        <w:t>email</w:t>
      </w:r>
      <w:r w:rsidR="008875CA" w:rsidRP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 </w:t>
      </w:r>
      <w:r w:rsid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στο </w:t>
      </w:r>
      <w:hyperlink r:id="rId9" w:history="1">
        <w:r w:rsidR="008875CA" w:rsidRPr="008875CA">
          <w:rPr>
            <w:rStyle w:val="-"/>
            <w:rFonts w:ascii="Times New Roman" w:eastAsia="Times New Roman" w:hAnsi="Times New Roman" w:cs="Times New Roman"/>
            <w:bCs/>
            <w:lang w:val="en-US" w:eastAsia="el-GR"/>
          </w:rPr>
          <w:t>pmsmpd</w:t>
        </w:r>
        <w:r w:rsidR="008875CA" w:rsidRPr="008875CA">
          <w:rPr>
            <w:rStyle w:val="-"/>
            <w:rFonts w:ascii="Times New Roman" w:eastAsia="Times New Roman" w:hAnsi="Times New Roman" w:cs="Times New Roman"/>
            <w:bCs/>
            <w:lang w:eastAsia="el-GR"/>
          </w:rPr>
          <w:t>@</w:t>
        </w:r>
        <w:r w:rsidR="008875CA" w:rsidRPr="008875CA">
          <w:rPr>
            <w:rStyle w:val="-"/>
            <w:rFonts w:ascii="Times New Roman" w:eastAsia="Times New Roman" w:hAnsi="Times New Roman" w:cs="Times New Roman"/>
            <w:bCs/>
            <w:lang w:val="en-US" w:eastAsia="el-GR"/>
          </w:rPr>
          <w:t>dpem</w:t>
        </w:r>
        <w:r w:rsidR="008875CA" w:rsidRPr="008875CA">
          <w:rPr>
            <w:rStyle w:val="-"/>
            <w:rFonts w:ascii="Times New Roman" w:eastAsia="Times New Roman" w:hAnsi="Times New Roman" w:cs="Times New Roman"/>
            <w:bCs/>
            <w:lang w:eastAsia="el-GR"/>
          </w:rPr>
          <w:t>.</w:t>
        </w:r>
        <w:r w:rsidR="008875CA" w:rsidRPr="008875CA">
          <w:rPr>
            <w:rStyle w:val="-"/>
            <w:rFonts w:ascii="Times New Roman" w:eastAsia="Times New Roman" w:hAnsi="Times New Roman" w:cs="Times New Roman"/>
            <w:bCs/>
            <w:lang w:val="en-US" w:eastAsia="el-GR"/>
          </w:rPr>
          <w:t>tuc</w:t>
        </w:r>
        <w:r w:rsidR="008875CA" w:rsidRPr="008875CA">
          <w:rPr>
            <w:rStyle w:val="-"/>
            <w:rFonts w:ascii="Times New Roman" w:eastAsia="Times New Roman" w:hAnsi="Times New Roman" w:cs="Times New Roman"/>
            <w:bCs/>
            <w:lang w:eastAsia="el-GR"/>
          </w:rPr>
          <w:t>.</w:t>
        </w:r>
        <w:r w:rsidR="008875CA" w:rsidRPr="008875CA">
          <w:rPr>
            <w:rStyle w:val="-"/>
            <w:rFonts w:ascii="Times New Roman" w:eastAsia="Times New Roman" w:hAnsi="Times New Roman" w:cs="Times New Roman"/>
            <w:bCs/>
            <w:lang w:val="en-US" w:eastAsia="el-GR"/>
          </w:rPr>
          <w:t>gr</w:t>
        </w:r>
      </w:hyperlink>
      <w:r w:rsidR="008875CA">
        <w:rPr>
          <w:rStyle w:val="-"/>
          <w:rFonts w:ascii="Times New Roman" w:eastAsia="Times New Roman" w:hAnsi="Times New Roman" w:cs="Times New Roman"/>
          <w:bCs/>
          <w:lang w:eastAsia="el-GR"/>
        </w:rPr>
        <w:t>.</w:t>
      </w:r>
      <w:r w:rsidR="008875CA" w:rsidRP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 </w:t>
      </w:r>
      <w:r w:rsidR="008875CA">
        <w:rPr>
          <w:rFonts w:ascii="Times New Roman" w:eastAsia="Times New Roman" w:hAnsi="Times New Roman" w:cs="Times New Roman"/>
          <w:bCs/>
          <w:color w:val="333333"/>
          <w:lang w:eastAsia="el-GR"/>
        </w:rPr>
        <w:t>Ακολούθως</w:t>
      </w:r>
      <w:r w:rsidR="00FC08A5">
        <w:rPr>
          <w:rFonts w:ascii="Times New Roman" w:eastAsia="Times New Roman" w:hAnsi="Times New Roman" w:cs="Times New Roman"/>
          <w:bCs/>
          <w:color w:val="333333"/>
          <w:lang w:eastAsia="el-GR"/>
        </w:rPr>
        <w:t>,</w:t>
      </w:r>
      <w:r w:rsid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 θα σας </w:t>
      </w:r>
      <w:r w:rsidR="008875CA" w:rsidRP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αποσταλεί με </w:t>
      </w:r>
      <w:r w:rsidR="008875CA" w:rsidRPr="008875CA">
        <w:rPr>
          <w:rFonts w:ascii="Times New Roman" w:eastAsia="Times New Roman" w:hAnsi="Times New Roman" w:cs="Times New Roman"/>
          <w:bCs/>
          <w:color w:val="333333"/>
          <w:lang w:val="en-US" w:eastAsia="el-GR"/>
        </w:rPr>
        <w:t>e</w:t>
      </w:r>
      <w:r w:rsidR="008875CA" w:rsidRPr="008875CA">
        <w:rPr>
          <w:rFonts w:ascii="Times New Roman" w:eastAsia="Times New Roman" w:hAnsi="Times New Roman" w:cs="Times New Roman"/>
          <w:bCs/>
          <w:color w:val="333333"/>
          <w:lang w:eastAsia="el-GR"/>
        </w:rPr>
        <w:t>-</w:t>
      </w:r>
      <w:r w:rsidR="008875CA" w:rsidRPr="008875CA">
        <w:rPr>
          <w:rFonts w:ascii="Times New Roman" w:eastAsia="Times New Roman" w:hAnsi="Times New Roman" w:cs="Times New Roman"/>
          <w:bCs/>
          <w:color w:val="333333"/>
          <w:lang w:val="en-US" w:eastAsia="el-GR"/>
        </w:rPr>
        <w:t>mail</w:t>
      </w:r>
      <w:r w:rsid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 ο</w:t>
      </w:r>
      <w:r w:rsidR="007633E3" w:rsidRP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 σύνδεσμος </w:t>
      </w:r>
      <w:r w:rsidR="00F81D74" w:rsidRP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συμμετοχής </w:t>
      </w:r>
      <w:r w:rsid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σας </w:t>
      </w:r>
      <w:r w:rsidR="007763C2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την ημέρα της διεξαγωγής του </w:t>
      </w:r>
      <w:r w:rsidR="007763C2">
        <w:rPr>
          <w:rFonts w:ascii="Times New Roman" w:eastAsia="Times New Roman" w:hAnsi="Times New Roman" w:cs="Times New Roman"/>
          <w:bCs/>
          <w:color w:val="333333"/>
          <w:lang w:val="en-US" w:eastAsia="el-GR"/>
        </w:rPr>
        <w:t>Webinar</w:t>
      </w:r>
      <w:r w:rsidR="00D610B8" w:rsidRPr="008875CA">
        <w:rPr>
          <w:rFonts w:ascii="Times New Roman" w:eastAsia="Times New Roman" w:hAnsi="Times New Roman" w:cs="Times New Roman"/>
          <w:bCs/>
          <w:color w:val="333333"/>
          <w:lang w:eastAsia="el-GR"/>
        </w:rPr>
        <w:t xml:space="preserve">. </w:t>
      </w:r>
    </w:p>
    <w:p w:rsidR="00A4746D" w:rsidRPr="008875CA" w:rsidRDefault="00A4746D" w:rsidP="003914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b/>
          <w:bCs/>
          <w:color w:val="333333"/>
          <w:lang w:eastAsia="el-GR"/>
        </w:rPr>
        <w:t xml:space="preserve">Κόστος Συμμετοχής: </w:t>
      </w:r>
      <w:r w:rsidRPr="008875CA">
        <w:rPr>
          <w:rFonts w:ascii="Times New Roman" w:eastAsia="Times New Roman" w:hAnsi="Times New Roman" w:cs="Times New Roman"/>
          <w:bCs/>
          <w:color w:val="333333"/>
          <w:lang w:eastAsia="el-GR"/>
        </w:rPr>
        <w:t>Δωρεάν</w:t>
      </w:r>
    </w:p>
    <w:p w:rsidR="00A4746D" w:rsidRDefault="00A4746D" w:rsidP="003914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</w:p>
    <w:p w:rsidR="00A6073F" w:rsidRPr="00236306" w:rsidRDefault="00A6073F" w:rsidP="00A83C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</w:pPr>
      <w:bookmarkStart w:id="1" w:name="_Hlk48751379"/>
      <w:r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>Π</w:t>
      </w:r>
      <w:r w:rsidR="00A83CDD"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>ρόγραμμα παρουσίασης π</w:t>
      </w:r>
      <w:r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>ροσφερόμεν</w:t>
      </w:r>
      <w:r w:rsidR="00A83CDD"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>ων</w:t>
      </w:r>
      <w:r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 xml:space="preserve"> Π</w:t>
      </w:r>
      <w:r w:rsidR="008875CA"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>.</w:t>
      </w:r>
      <w:r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>Μ</w:t>
      </w:r>
      <w:r w:rsidR="008875CA"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>.</w:t>
      </w:r>
      <w:r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>Σ</w:t>
      </w:r>
      <w:r w:rsidR="008875CA"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>.</w:t>
      </w:r>
      <w:r w:rsidRPr="0023630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el-GR"/>
        </w:rPr>
        <w:t xml:space="preserve"> το Ακαδημαϊκό Έτος 2020-21</w:t>
      </w:r>
    </w:p>
    <w:p w:rsidR="00236306" w:rsidRPr="00236306" w:rsidRDefault="00722155" w:rsidP="00A83C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lang w:eastAsia="el-GR"/>
        </w:rPr>
      </w:pPr>
      <w:bookmarkStart w:id="2" w:name="_Hlk48749647"/>
      <w:r>
        <w:rPr>
          <w:rFonts w:ascii="Times New Roman" w:eastAsia="Times New Roman" w:hAnsi="Times New Roman" w:cs="Times New Roman"/>
          <w:b/>
          <w:color w:val="333333"/>
          <w:sz w:val="24"/>
          <w:lang w:eastAsia="el-GR"/>
        </w:rPr>
        <w:t>Θα παραστούν και θα χαιρετήσουν οι:</w:t>
      </w:r>
    </w:p>
    <w:p w:rsidR="00236306" w:rsidRPr="00722155" w:rsidRDefault="00236306" w:rsidP="00722155">
      <w:pPr>
        <w:shd w:val="clear" w:color="auto" w:fill="FFFFFF"/>
        <w:spacing w:after="135" w:line="240" w:lineRule="auto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722155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Αναπλ. Καθηγητής Μιχάλης </w:t>
      </w:r>
      <w:proofErr w:type="spellStart"/>
      <w:r w:rsidRPr="00722155">
        <w:rPr>
          <w:rFonts w:ascii="Times New Roman" w:hAnsi="Times New Roman" w:cs="Times New Roman"/>
          <w:bCs/>
          <w:color w:val="333333"/>
          <w:shd w:val="clear" w:color="auto" w:fill="FFFFFF"/>
        </w:rPr>
        <w:t>Λαγουδάκης</w:t>
      </w:r>
      <w:proofErr w:type="spellEnd"/>
      <w:r w:rsidRPr="00722155">
        <w:rPr>
          <w:rFonts w:ascii="Times New Roman" w:hAnsi="Times New Roman" w:cs="Times New Roman"/>
          <w:bCs/>
          <w:color w:val="333333"/>
          <w:shd w:val="clear" w:color="auto" w:fill="FFFFFF"/>
        </w:rPr>
        <w:t>, Αντιπρύτανης Διοικητικών Υποθέσεων, Ακαδημαϊκών Υποθέσεων και Φοιτητικής Μέριμνας</w:t>
      </w:r>
    </w:p>
    <w:p w:rsidR="00236306" w:rsidRPr="00722155" w:rsidRDefault="00236306" w:rsidP="00A83C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lang w:eastAsia="el-GR"/>
        </w:rPr>
      </w:pPr>
      <w:r w:rsidRPr="00722155">
        <w:rPr>
          <w:rFonts w:ascii="Times New Roman" w:eastAsia="Times New Roman" w:hAnsi="Times New Roman" w:cs="Times New Roman"/>
          <w:color w:val="333333"/>
          <w:lang w:eastAsia="el-GR"/>
        </w:rPr>
        <w:t xml:space="preserve">Καθηγητής Νικόλαος </w:t>
      </w:r>
      <w:proofErr w:type="spellStart"/>
      <w:r w:rsidRPr="00722155">
        <w:rPr>
          <w:rFonts w:ascii="Times New Roman" w:eastAsia="Times New Roman" w:hAnsi="Times New Roman" w:cs="Times New Roman"/>
          <w:color w:val="333333"/>
          <w:lang w:eastAsia="el-GR"/>
        </w:rPr>
        <w:t>Τσουρβελούδης</w:t>
      </w:r>
      <w:proofErr w:type="spellEnd"/>
      <w:r w:rsidRPr="00722155">
        <w:rPr>
          <w:rFonts w:ascii="Times New Roman" w:eastAsia="Times New Roman" w:hAnsi="Times New Roman" w:cs="Times New Roman"/>
          <w:color w:val="333333"/>
          <w:lang w:eastAsia="el-GR"/>
        </w:rPr>
        <w:t>, Κοσμήτορας Σχολής</w:t>
      </w:r>
      <w:r w:rsidR="00722155" w:rsidRPr="00722155">
        <w:rPr>
          <w:rFonts w:ascii="Times New Roman" w:eastAsia="Times New Roman" w:hAnsi="Times New Roman" w:cs="Times New Roman"/>
          <w:color w:val="333333"/>
          <w:lang w:eastAsia="el-GR"/>
        </w:rPr>
        <w:t xml:space="preserve"> Μηχανικών Παραγωγής και Διοίκησης</w:t>
      </w:r>
    </w:p>
    <w:bookmarkEnd w:id="1"/>
    <w:bookmarkEnd w:id="2"/>
    <w:p w:rsidR="00A83CDD" w:rsidRDefault="00A83CDD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lang w:eastAsia="el-GR"/>
        </w:rPr>
        <w:t>Σχολής Μ.Π.Δ.</w:t>
      </w:r>
      <w:r w:rsidR="00836790">
        <w:rPr>
          <w:rFonts w:ascii="Times New Roman" w:eastAsia="Times New Roman" w:hAnsi="Times New Roman" w:cs="Times New Roman"/>
          <w:b/>
          <w:color w:val="333333"/>
          <w:lang w:eastAsia="el-GR"/>
        </w:rPr>
        <w:t>:</w:t>
      </w:r>
      <w:r>
        <w:rPr>
          <w:rFonts w:ascii="Times New Roman" w:eastAsia="Times New Roman" w:hAnsi="Times New Roman" w:cs="Times New Roman"/>
          <w:b/>
          <w:color w:val="333333"/>
          <w:lang w:eastAsia="el-GR"/>
        </w:rPr>
        <w:t xml:space="preserve"> </w:t>
      </w:r>
    </w:p>
    <w:p w:rsidR="00A6073F" w:rsidRPr="008875CA" w:rsidRDefault="00A6073F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1. </w:t>
      </w:r>
      <w:hyperlink r:id="rId10" w:history="1"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Διοίκηση Επιχειρήσεων - Master in Business Administration (ΜΒΑ)</w:t>
        </w:r>
      </w:hyperlink>
      <w:r w:rsidRPr="00A83CDD">
        <w:rPr>
          <w:rFonts w:ascii="Times New Roman" w:eastAsia="Times New Roman" w:hAnsi="Times New Roman" w:cs="Times New Roman"/>
          <w:b/>
          <w:color w:val="333333"/>
          <w:lang w:eastAsia="el-GR"/>
        </w:rPr>
        <w:t>,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στις ακόλουθες ειδικεύσεις: </w:t>
      </w:r>
    </w:p>
    <w:p w:rsidR="00A6073F" w:rsidRPr="008875CA" w:rsidRDefault="00A6073F" w:rsidP="00A6073F">
      <w:pPr>
        <w:shd w:val="clear" w:color="auto" w:fill="FFFFFF"/>
        <w:spacing w:after="135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α.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ab/>
        <w:t>Μάρκετινγκ,</w:t>
      </w:r>
    </w:p>
    <w:p w:rsidR="00A6073F" w:rsidRPr="008875CA" w:rsidRDefault="00A6073F" w:rsidP="00A6073F">
      <w:pPr>
        <w:shd w:val="clear" w:color="auto" w:fill="FFFFFF"/>
        <w:spacing w:after="135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β.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ab/>
        <w:t>Χρηματοοικονομική, και</w:t>
      </w:r>
    </w:p>
    <w:p w:rsidR="00A6073F" w:rsidRDefault="00A6073F" w:rsidP="00A6073F">
      <w:pPr>
        <w:shd w:val="clear" w:color="auto" w:fill="FFFFFF"/>
        <w:spacing w:after="135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γ.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ab/>
        <w:t>Στελεχών Δημόσιας Διοίκησης.</w:t>
      </w:r>
    </w:p>
    <w:p w:rsidR="00A83CDD" w:rsidRDefault="00A83CDD" w:rsidP="00A83CD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A83CDD">
        <w:rPr>
          <w:rFonts w:ascii="Times New Roman" w:eastAsia="Times New Roman" w:hAnsi="Times New Roman" w:cs="Times New Roman"/>
          <w:b/>
          <w:color w:val="333333"/>
          <w:lang w:eastAsia="el-GR"/>
        </w:rPr>
        <w:t>Παρουσίαση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: 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Καθηγητής Νικόλαος Ματσατσίνης</w:t>
      </w:r>
    </w:p>
    <w:p w:rsidR="00A83CDD" w:rsidRPr="008875CA" w:rsidRDefault="00A83CDD" w:rsidP="00A83CD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</w:p>
    <w:p w:rsidR="00A6073F" w:rsidRPr="001C155C" w:rsidRDefault="00A6073F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1C155C">
        <w:rPr>
          <w:rFonts w:ascii="Times New Roman" w:eastAsia="Times New Roman" w:hAnsi="Times New Roman" w:cs="Times New Roman"/>
          <w:color w:val="333333"/>
          <w:lang w:eastAsia="el-GR"/>
        </w:rPr>
        <w:t xml:space="preserve">2. </w:t>
      </w:r>
      <w:hyperlink r:id="rId11" w:history="1"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Σχεδίαση</w:t>
        </w:r>
        <w:r w:rsidRPr="001C155C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</w:t>
        </w:r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και</w:t>
        </w:r>
        <w:r w:rsidRPr="001C155C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</w:t>
        </w:r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Παραγωγή</w:t>
        </w:r>
        <w:r w:rsidRPr="001C155C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</w:t>
        </w:r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Προϊόντων</w:t>
        </w:r>
        <w:r w:rsidRPr="001C155C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– </w:t>
        </w:r>
        <w:r w:rsidRPr="00A83CDD">
          <w:rPr>
            <w:rStyle w:val="-"/>
            <w:rFonts w:ascii="Times New Roman" w:eastAsia="Times New Roman" w:hAnsi="Times New Roman" w:cs="Times New Roman"/>
            <w:b/>
            <w:lang w:val="en-US" w:eastAsia="el-GR"/>
          </w:rPr>
          <w:t>Product</w:t>
        </w:r>
        <w:r w:rsidRPr="001C155C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</w:t>
        </w:r>
        <w:r w:rsidRPr="00A83CDD">
          <w:rPr>
            <w:rStyle w:val="-"/>
            <w:rFonts w:ascii="Times New Roman" w:eastAsia="Times New Roman" w:hAnsi="Times New Roman" w:cs="Times New Roman"/>
            <w:b/>
            <w:lang w:val="en-US" w:eastAsia="el-GR"/>
          </w:rPr>
          <w:t>Design</w:t>
        </w:r>
        <w:r w:rsidRPr="001C155C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</w:t>
        </w:r>
        <w:r w:rsidRPr="00A83CDD">
          <w:rPr>
            <w:rStyle w:val="-"/>
            <w:rFonts w:ascii="Times New Roman" w:eastAsia="Times New Roman" w:hAnsi="Times New Roman" w:cs="Times New Roman"/>
            <w:b/>
            <w:lang w:val="en-US" w:eastAsia="el-GR"/>
          </w:rPr>
          <w:t>and</w:t>
        </w:r>
        <w:r w:rsidRPr="001C155C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</w:t>
        </w:r>
        <w:r w:rsidRPr="00A83CDD">
          <w:rPr>
            <w:rStyle w:val="-"/>
            <w:rFonts w:ascii="Times New Roman" w:eastAsia="Times New Roman" w:hAnsi="Times New Roman" w:cs="Times New Roman"/>
            <w:b/>
            <w:lang w:val="en-US" w:eastAsia="el-GR"/>
          </w:rPr>
          <w:t>Manufacturing</w:t>
        </w:r>
      </w:hyperlink>
      <w:r w:rsidRPr="001C155C">
        <w:rPr>
          <w:rFonts w:ascii="Times New Roman" w:eastAsia="Times New Roman" w:hAnsi="Times New Roman" w:cs="Times New Roman"/>
          <w:color w:val="333333"/>
          <w:lang w:eastAsia="el-GR"/>
        </w:rPr>
        <w:t xml:space="preserve"> </w:t>
      </w:r>
    </w:p>
    <w:p w:rsidR="00A83CDD" w:rsidRPr="001C155C" w:rsidRDefault="00A83CDD" w:rsidP="00196C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A83CDD">
        <w:rPr>
          <w:rFonts w:ascii="Times New Roman" w:eastAsia="Times New Roman" w:hAnsi="Times New Roman" w:cs="Times New Roman"/>
          <w:b/>
          <w:color w:val="333333"/>
          <w:lang w:eastAsia="el-GR"/>
        </w:rPr>
        <w:t>Παρουσίαση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: 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Καθηγητής </w:t>
      </w:r>
      <w:r w:rsidR="00FA2A55">
        <w:rPr>
          <w:rFonts w:ascii="Times New Roman" w:eastAsia="Times New Roman" w:hAnsi="Times New Roman" w:cs="Times New Roman"/>
          <w:color w:val="333333"/>
          <w:lang w:eastAsia="el-GR"/>
        </w:rPr>
        <w:t xml:space="preserve">Νικόλαος </w:t>
      </w:r>
      <w:proofErr w:type="spellStart"/>
      <w:r w:rsidR="00FA2A55">
        <w:rPr>
          <w:rFonts w:ascii="Times New Roman" w:eastAsia="Times New Roman" w:hAnsi="Times New Roman" w:cs="Times New Roman"/>
          <w:color w:val="333333"/>
          <w:lang w:eastAsia="el-GR"/>
        </w:rPr>
        <w:t>Μπιλάλης</w:t>
      </w:r>
      <w:proofErr w:type="spellEnd"/>
    </w:p>
    <w:p w:rsidR="00A6073F" w:rsidRPr="001C155C" w:rsidRDefault="00A6073F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</w:p>
    <w:p w:rsidR="00A6073F" w:rsidRPr="008875CA" w:rsidRDefault="00A6073F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el-GR"/>
        </w:rPr>
      </w:pPr>
      <w:proofErr w:type="spellStart"/>
      <w:r w:rsidRPr="008875CA">
        <w:rPr>
          <w:rFonts w:ascii="Times New Roman" w:eastAsia="Times New Roman" w:hAnsi="Times New Roman" w:cs="Times New Roman"/>
          <w:b/>
          <w:color w:val="333333"/>
          <w:lang w:eastAsia="el-GR"/>
        </w:rPr>
        <w:lastRenderedPageBreak/>
        <w:t>Διατμηματικά</w:t>
      </w:r>
      <w:proofErr w:type="spellEnd"/>
      <w:r w:rsidRPr="008875CA">
        <w:rPr>
          <w:rFonts w:ascii="Times New Roman" w:eastAsia="Times New Roman" w:hAnsi="Times New Roman" w:cs="Times New Roman"/>
          <w:b/>
          <w:color w:val="333333"/>
          <w:lang w:eastAsia="el-GR"/>
        </w:rPr>
        <w:t xml:space="preserve"> Πρόγραμμα Μεταπτυχιακών Σπουδών</w:t>
      </w:r>
      <w:r w:rsidR="007A1B1E" w:rsidRPr="008875CA">
        <w:rPr>
          <w:rFonts w:ascii="Times New Roman" w:eastAsia="Times New Roman" w:hAnsi="Times New Roman" w:cs="Times New Roman"/>
          <w:b/>
          <w:color w:val="333333"/>
          <w:lang w:eastAsia="el-GR"/>
        </w:rPr>
        <w:t>:</w:t>
      </w:r>
    </w:p>
    <w:p w:rsidR="00A6073F" w:rsidRPr="008875CA" w:rsidRDefault="00A6073F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A83CDD">
        <w:rPr>
          <w:rFonts w:ascii="Times New Roman" w:eastAsia="Times New Roman" w:hAnsi="Times New Roman" w:cs="Times New Roman"/>
          <w:color w:val="333333"/>
          <w:lang w:eastAsia="el-GR"/>
        </w:rPr>
        <w:t>1.</w:t>
      </w:r>
      <w:r w:rsidRPr="00A83CDD">
        <w:rPr>
          <w:rFonts w:ascii="Times New Roman" w:eastAsia="Times New Roman" w:hAnsi="Times New Roman" w:cs="Times New Roman"/>
          <w:b/>
          <w:color w:val="333333"/>
          <w:lang w:eastAsia="el-GR"/>
        </w:rPr>
        <w:t xml:space="preserve"> </w:t>
      </w:r>
      <w:hyperlink r:id="rId12" w:history="1"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Διοίκηση της Τεχνολογίας και της Καινοτομίας - Master of Technology &amp; Innovation Management (ΜΤΙΜ),</w:t>
        </w:r>
      </w:hyperlink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 διεθνές Δ.Π.Μ.Σ. σε συνεργασία με το Τμήμα Ηλεκτρολόγων Μηχανικών και Μηχανικών Υπολογιστών (Η.Μ.Μ.Υ.) του Πολυτεχνείου Κρήτης </w:t>
      </w:r>
    </w:p>
    <w:p w:rsidR="007A1B1E" w:rsidRDefault="00A83CDD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A83CDD">
        <w:rPr>
          <w:rFonts w:ascii="Times New Roman" w:eastAsia="Times New Roman" w:hAnsi="Times New Roman" w:cs="Times New Roman"/>
          <w:b/>
          <w:color w:val="333333"/>
          <w:lang w:eastAsia="el-GR"/>
        </w:rPr>
        <w:t>Παρουσίαση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: 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Καθηγητής Ευάγγελος </w:t>
      </w:r>
      <w:proofErr w:type="spellStart"/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Γρηγορούδης</w:t>
      </w:r>
      <w:proofErr w:type="spellEnd"/>
    </w:p>
    <w:p w:rsidR="00A83CDD" w:rsidRPr="008875CA" w:rsidRDefault="00A83CDD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</w:p>
    <w:p w:rsidR="00A6073F" w:rsidRPr="008875CA" w:rsidRDefault="00A6073F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2. </w:t>
      </w:r>
      <w:hyperlink r:id="rId13" w:history="1">
        <w:proofErr w:type="spellStart"/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Εφαρµοσµένα</w:t>
        </w:r>
        <w:proofErr w:type="spellEnd"/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</w:t>
        </w:r>
        <w:proofErr w:type="spellStart"/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Μαθηµατικά</w:t>
        </w:r>
        <w:proofErr w:type="spellEnd"/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-</w:t>
        </w:r>
        <w:proofErr w:type="spellStart"/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Applied</w:t>
        </w:r>
        <w:proofErr w:type="spellEnd"/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 xml:space="preserve"> </w:t>
        </w:r>
        <w:proofErr w:type="spellStart"/>
        <w:r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Mathematics</w:t>
        </w:r>
        <w:proofErr w:type="spellEnd"/>
      </w:hyperlink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, σε συνεργασία με τα Τμήματα Μηχανικών Ορυκτών Πόρων,  Μηχανικών Περιβάλλοντος και Αρχιτεκτόνων Μηχανικών του Πολυτεχνείου Κρήτης</w:t>
      </w:r>
    </w:p>
    <w:p w:rsidR="007A1B1E" w:rsidRPr="008875CA" w:rsidRDefault="00A83CDD" w:rsidP="00A83CD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A83CDD">
        <w:rPr>
          <w:rFonts w:ascii="Times New Roman" w:eastAsia="Times New Roman" w:hAnsi="Times New Roman" w:cs="Times New Roman"/>
          <w:b/>
          <w:color w:val="333333"/>
          <w:lang w:eastAsia="el-GR"/>
        </w:rPr>
        <w:t>Παρουσίαση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: 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Αναπληρωτής Καθηγητής Ανάργυρος Δελής</w:t>
      </w:r>
    </w:p>
    <w:p w:rsidR="00A83CDD" w:rsidRDefault="00A83CDD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el-GR"/>
        </w:rPr>
      </w:pPr>
    </w:p>
    <w:p w:rsidR="00A6073F" w:rsidRPr="008875CA" w:rsidRDefault="00A6073F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r w:rsidRPr="008875CA">
        <w:rPr>
          <w:rFonts w:ascii="Times New Roman" w:eastAsia="Times New Roman" w:hAnsi="Times New Roman" w:cs="Times New Roman"/>
          <w:b/>
          <w:color w:val="333333"/>
          <w:lang w:eastAsia="el-GR"/>
        </w:rPr>
        <w:t>Διιδρυματικά</w:t>
      </w:r>
      <w:proofErr w:type="spellEnd"/>
      <w:r w:rsidRPr="008875CA">
        <w:rPr>
          <w:rFonts w:ascii="Times New Roman" w:eastAsia="Times New Roman" w:hAnsi="Times New Roman" w:cs="Times New Roman"/>
          <w:b/>
          <w:color w:val="333333"/>
          <w:lang w:eastAsia="el-GR"/>
        </w:rPr>
        <w:t xml:space="preserve"> Προγράμματα Μεταπτυχιακών Σπουδών</w:t>
      </w:r>
      <w:r w:rsidR="00836790">
        <w:rPr>
          <w:rFonts w:ascii="Times New Roman" w:eastAsia="Times New Roman" w:hAnsi="Times New Roman" w:cs="Times New Roman"/>
          <w:b/>
          <w:color w:val="333333"/>
          <w:lang w:eastAsia="el-GR"/>
        </w:rPr>
        <w:t xml:space="preserve"> </w:t>
      </w:r>
      <w:hyperlink r:id="rId14" w:history="1">
        <w:r w:rsidR="00836790">
          <w:rPr>
            <w:rStyle w:val="-"/>
            <w:rFonts w:ascii="Times New Roman" w:eastAsia="Times New Roman" w:hAnsi="Times New Roman" w:cs="Times New Roman"/>
            <w:lang w:eastAsia="el-GR"/>
          </w:rPr>
          <w:t>σ</w:t>
        </w:r>
        <w:r w:rsidRPr="008875CA">
          <w:rPr>
            <w:rStyle w:val="-"/>
            <w:rFonts w:ascii="Times New Roman" w:eastAsia="Times New Roman" w:hAnsi="Times New Roman" w:cs="Times New Roman"/>
            <w:lang w:eastAsia="el-GR"/>
          </w:rPr>
          <w:t xml:space="preserve">ε συνεργασία με το Τμήμα Στρατιωτικών Επιστημών της Στρατιωτικής Σχολής </w:t>
        </w:r>
        <w:proofErr w:type="spellStart"/>
        <w:r w:rsidRPr="008875CA">
          <w:rPr>
            <w:rStyle w:val="-"/>
            <w:rFonts w:ascii="Times New Roman" w:eastAsia="Times New Roman" w:hAnsi="Times New Roman" w:cs="Times New Roman"/>
            <w:lang w:eastAsia="el-GR"/>
          </w:rPr>
          <w:t>Ευελπίδων</w:t>
        </w:r>
        <w:proofErr w:type="spellEnd"/>
      </w:hyperlink>
      <w:r w:rsidR="00836790">
        <w:rPr>
          <w:rFonts w:ascii="Times New Roman" w:eastAsia="Times New Roman" w:hAnsi="Times New Roman" w:cs="Times New Roman"/>
          <w:color w:val="333333"/>
          <w:lang w:eastAsia="el-GR"/>
        </w:rPr>
        <w:t xml:space="preserve">: 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ακόλουθα:</w:t>
      </w:r>
    </w:p>
    <w:p w:rsidR="00A6073F" w:rsidRPr="00836790" w:rsidRDefault="00A6073F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el-GR"/>
        </w:rPr>
      </w:pPr>
      <w:r w:rsidRPr="00836790">
        <w:rPr>
          <w:rFonts w:ascii="Times New Roman" w:eastAsia="Times New Roman" w:hAnsi="Times New Roman" w:cs="Times New Roman"/>
          <w:b/>
          <w:color w:val="333333"/>
          <w:lang w:eastAsia="el-GR"/>
        </w:rPr>
        <w:t>1.</w:t>
      </w:r>
      <w:r w:rsidRPr="00836790">
        <w:rPr>
          <w:rFonts w:ascii="Times New Roman" w:eastAsia="Times New Roman" w:hAnsi="Times New Roman" w:cs="Times New Roman"/>
          <w:b/>
          <w:color w:val="333333"/>
          <w:lang w:eastAsia="el-GR"/>
        </w:rPr>
        <w:tab/>
      </w:r>
      <w:r w:rsidR="00836790" w:rsidRPr="00836790">
        <w:rPr>
          <w:rFonts w:ascii="Times New Roman" w:eastAsia="Times New Roman" w:hAnsi="Times New Roman" w:cs="Times New Roman"/>
          <w:b/>
          <w:color w:val="333333"/>
          <w:lang w:eastAsia="el-GR"/>
        </w:rPr>
        <w:t xml:space="preserve">Δ.Π.Μ.Σ. </w:t>
      </w:r>
      <w:r w:rsidRPr="00836790">
        <w:rPr>
          <w:rFonts w:ascii="Times New Roman" w:eastAsia="Times New Roman" w:hAnsi="Times New Roman" w:cs="Times New Roman"/>
          <w:b/>
          <w:color w:val="333333"/>
          <w:lang w:eastAsia="el-GR"/>
        </w:rPr>
        <w:t xml:space="preserve">Εφαρμοσμένη Επιχειρησιακή Έρευνα και Ανάλυση </w:t>
      </w:r>
    </w:p>
    <w:p w:rsidR="00A6073F" w:rsidRPr="00836790" w:rsidRDefault="00A6073F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el-GR"/>
        </w:rPr>
      </w:pPr>
      <w:r w:rsidRPr="00836790">
        <w:rPr>
          <w:rFonts w:ascii="Times New Roman" w:eastAsia="Times New Roman" w:hAnsi="Times New Roman" w:cs="Times New Roman"/>
          <w:b/>
          <w:color w:val="333333"/>
          <w:lang w:eastAsia="el-GR"/>
        </w:rPr>
        <w:t>2.</w:t>
      </w:r>
      <w:r w:rsidRPr="00836790">
        <w:rPr>
          <w:rFonts w:ascii="Times New Roman" w:eastAsia="Times New Roman" w:hAnsi="Times New Roman" w:cs="Times New Roman"/>
          <w:b/>
          <w:color w:val="333333"/>
          <w:lang w:eastAsia="el-GR"/>
        </w:rPr>
        <w:tab/>
      </w:r>
      <w:r w:rsidR="00836790" w:rsidRPr="00836790">
        <w:rPr>
          <w:rFonts w:ascii="Times New Roman" w:eastAsia="Times New Roman" w:hAnsi="Times New Roman" w:cs="Times New Roman"/>
          <w:b/>
          <w:color w:val="333333"/>
          <w:lang w:eastAsia="el-GR"/>
        </w:rPr>
        <w:t xml:space="preserve">Δ.Π.Μ.Σ. </w:t>
      </w:r>
      <w:r w:rsidRPr="00836790">
        <w:rPr>
          <w:rFonts w:ascii="Times New Roman" w:eastAsia="Times New Roman" w:hAnsi="Times New Roman" w:cs="Times New Roman"/>
          <w:b/>
          <w:color w:val="333333"/>
          <w:lang w:eastAsia="el-GR"/>
        </w:rPr>
        <w:t>Σχεδίαση και Επεξεργασία Συστημάτων (Systems Engineering)</w:t>
      </w:r>
    </w:p>
    <w:p w:rsidR="0058714B" w:rsidRDefault="00A83CDD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A83CDD">
        <w:rPr>
          <w:rFonts w:ascii="Times New Roman" w:eastAsia="Times New Roman" w:hAnsi="Times New Roman" w:cs="Times New Roman"/>
          <w:b/>
          <w:color w:val="333333"/>
          <w:lang w:eastAsia="el-GR"/>
        </w:rPr>
        <w:t>Παρουσίαση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: 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Καθηγητής Νικόλαος Ματσατσίνης</w:t>
      </w:r>
    </w:p>
    <w:p w:rsidR="00A83CDD" w:rsidRPr="008875CA" w:rsidRDefault="00A83CDD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</w:p>
    <w:p w:rsidR="00A6073F" w:rsidRPr="00A83CDD" w:rsidRDefault="007744B6" w:rsidP="00A607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el-GR"/>
        </w:rPr>
      </w:pPr>
      <w:hyperlink r:id="rId15" w:history="1">
        <w:r w:rsidR="00A6073F" w:rsidRPr="00A83CDD">
          <w:rPr>
            <w:rStyle w:val="-"/>
            <w:rFonts w:ascii="Times New Roman" w:eastAsia="Times New Roman" w:hAnsi="Times New Roman" w:cs="Times New Roman"/>
            <w:b/>
            <w:lang w:eastAsia="el-GR"/>
          </w:rPr>
          <w:t>Πρόγραμμα Διδακτορικών Σπουδών της Σχολής ΜΠΔ</w:t>
        </w:r>
      </w:hyperlink>
      <w:r w:rsidR="00A6073F" w:rsidRPr="00A83CDD">
        <w:rPr>
          <w:rFonts w:ascii="Times New Roman" w:eastAsia="Times New Roman" w:hAnsi="Times New Roman" w:cs="Times New Roman"/>
          <w:b/>
          <w:color w:val="333333"/>
          <w:lang w:eastAsia="el-GR"/>
        </w:rPr>
        <w:t xml:space="preserve"> </w:t>
      </w:r>
    </w:p>
    <w:p w:rsidR="00AE634C" w:rsidRDefault="00A83CDD" w:rsidP="002363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A83CDD">
        <w:rPr>
          <w:rFonts w:ascii="Times New Roman" w:eastAsia="Times New Roman" w:hAnsi="Times New Roman" w:cs="Times New Roman"/>
          <w:b/>
          <w:color w:val="333333"/>
          <w:lang w:eastAsia="el-GR"/>
        </w:rPr>
        <w:t>Παρουσίαση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: </w:t>
      </w: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 xml:space="preserve">Καθηγητής Νικόλαος </w:t>
      </w:r>
      <w:r w:rsidR="00CB5139">
        <w:rPr>
          <w:rFonts w:ascii="Times New Roman" w:eastAsia="Times New Roman" w:hAnsi="Times New Roman" w:cs="Times New Roman"/>
          <w:color w:val="333333"/>
          <w:lang w:eastAsia="el-GR"/>
        </w:rPr>
        <w:t>Ματσατσίνη</w:t>
      </w:r>
      <w:r w:rsidR="00DA2A20">
        <w:rPr>
          <w:rFonts w:ascii="Times New Roman" w:eastAsia="Times New Roman" w:hAnsi="Times New Roman" w:cs="Times New Roman"/>
          <w:color w:val="333333"/>
          <w:lang w:eastAsia="el-GR"/>
        </w:rPr>
        <w:t>ς</w:t>
      </w:r>
    </w:p>
    <w:p w:rsidR="00236306" w:rsidRDefault="00236306" w:rsidP="002363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</w:p>
    <w:p w:rsidR="00AE634C" w:rsidRPr="008875CA" w:rsidRDefault="00AE634C" w:rsidP="00AE63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>
        <w:rPr>
          <w:rFonts w:ascii="Times New Roman" w:eastAsia="Times New Roman" w:hAnsi="Times New Roman" w:cs="Times New Roman"/>
          <w:color w:val="333333"/>
          <w:lang w:eastAsia="el-GR"/>
        </w:rPr>
        <w:t>Το 1</w:t>
      </w:r>
      <w:r w:rsidRPr="007C79F0">
        <w:rPr>
          <w:rFonts w:ascii="Times New Roman" w:eastAsia="Times New Roman" w:hAnsi="Times New Roman" w:cs="Times New Roman"/>
          <w:color w:val="333333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 </w:t>
      </w:r>
      <w:r w:rsidRPr="007C79F0">
        <w:rPr>
          <w:rFonts w:ascii="Times New Roman" w:eastAsia="Times New Roman" w:hAnsi="Times New Roman" w:cs="Times New Roman"/>
          <w:color w:val="333333"/>
          <w:lang w:eastAsia="el-GR"/>
        </w:rPr>
        <w:t xml:space="preserve">διαδικτυακό ενημερωτικό σεμινάριο </w:t>
      </w:r>
      <w:r>
        <w:rPr>
          <w:rFonts w:ascii="Times New Roman" w:eastAsia="Times New Roman" w:hAnsi="Times New Roman" w:cs="Times New Roman"/>
          <w:color w:val="333333"/>
          <w:lang w:eastAsia="el-GR"/>
        </w:rPr>
        <w:t xml:space="preserve">πραγματοποιήθηκε επιτυχώς στις 30/7/2020, </w:t>
      </w:r>
      <w:r w:rsidRPr="007C79F0">
        <w:rPr>
          <w:rFonts w:ascii="Times New Roman" w:eastAsia="Times New Roman" w:hAnsi="Times New Roman" w:cs="Times New Roman"/>
          <w:color w:val="333333"/>
          <w:lang w:eastAsia="el-GR"/>
        </w:rPr>
        <w:t>με τη συμμετοχή μεγάλου αριθμού ενδιαφερόμενων υποψηφίων μεταπτυχιακών φοιτητών, οι οποίοι αρχικά παρακολούθησαν την παρουσίαση των προσφερόμενων Π.Μ.Σ. από τη Σχολή Μ.Π.Δ., ενώ εν συνεχεία</w:t>
      </w:r>
      <w:r>
        <w:rPr>
          <w:rFonts w:ascii="Times New Roman" w:eastAsia="Times New Roman" w:hAnsi="Times New Roman" w:cs="Times New Roman"/>
          <w:color w:val="333333"/>
          <w:lang w:eastAsia="el-GR"/>
        </w:rPr>
        <w:t>,</w:t>
      </w:r>
      <w:r w:rsidRPr="007C79F0">
        <w:rPr>
          <w:rFonts w:ascii="Times New Roman" w:eastAsia="Times New Roman" w:hAnsi="Times New Roman" w:cs="Times New Roman"/>
          <w:color w:val="333333"/>
          <w:lang w:eastAsia="el-GR"/>
        </w:rPr>
        <w:t xml:space="preserve"> υπέβαλαν ερωτήσεις στις οποίες δόθηκαν απαντήσεις από τους καθηγητές της Σχολής.</w:t>
      </w:r>
    </w:p>
    <w:p w:rsidR="00A6073F" w:rsidRPr="008875CA" w:rsidRDefault="006538B9" w:rsidP="006538B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noProof/>
          <w:color w:val="333333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93980</wp:posOffset>
                </wp:positionV>
                <wp:extent cx="2343150" cy="9525"/>
                <wp:effectExtent l="0" t="0" r="19050" b="28575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88F6B1" id="Ευθεία γραμμή σύνδεσης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35pt,7.4pt" to="332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000287" w:rsidRPr="008875CA" w:rsidRDefault="00000287" w:rsidP="003914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  <w:r w:rsidRPr="008875CA">
        <w:rPr>
          <w:rFonts w:ascii="Times New Roman" w:eastAsia="Times New Roman" w:hAnsi="Times New Roman" w:cs="Times New Roman"/>
          <w:color w:val="333333"/>
          <w:lang w:eastAsia="el-GR"/>
        </w:rPr>
        <w:t>Για ερωτήσεις και περισσότερες πληροφορίες, μη διστά</w:t>
      </w:r>
      <w:r w:rsidR="009D40A4" w:rsidRPr="008875CA">
        <w:rPr>
          <w:rFonts w:ascii="Times New Roman" w:eastAsia="Times New Roman" w:hAnsi="Times New Roman" w:cs="Times New Roman"/>
          <w:color w:val="333333"/>
          <w:lang w:eastAsia="el-GR"/>
        </w:rPr>
        <w:t>σετε να επικοινωνήσετε μαζί μας:</w:t>
      </w:r>
    </w:p>
    <w:p w:rsidR="009D40A4" w:rsidRPr="008875CA" w:rsidRDefault="009D40A4" w:rsidP="003914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el-GR"/>
        </w:rPr>
      </w:pPr>
    </w:p>
    <w:p w:rsidR="009D40A4" w:rsidRPr="008875CA" w:rsidRDefault="009D40A4" w:rsidP="009D40A4">
      <w:pPr>
        <w:rPr>
          <w:rFonts w:ascii="Times New Roman" w:hAnsi="Times New Roman" w:cs="Times New Roman"/>
          <w:lang w:eastAsia="el-GR"/>
        </w:rPr>
      </w:pPr>
      <w:r w:rsidRPr="008875CA">
        <w:rPr>
          <w:rFonts w:ascii="Times New Roman" w:hAnsi="Times New Roman" w:cs="Times New Roman"/>
          <w:color w:val="000000"/>
          <w:lang w:eastAsia="el-GR"/>
        </w:rPr>
        <w:t>Γραμματεία Προγραμμάτων Μεταπτυχιακών Σπουδών</w:t>
      </w:r>
    </w:p>
    <w:p w:rsidR="009D40A4" w:rsidRPr="008875CA" w:rsidRDefault="00A83CDD" w:rsidP="00A83CDD">
      <w:pPr>
        <w:spacing w:before="120" w:after="0" w:line="240" w:lineRule="auto"/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color w:val="000000"/>
          <w:lang w:eastAsia="el-GR"/>
        </w:rPr>
        <w:t>κ</w:t>
      </w:r>
      <w:r w:rsidR="009D40A4" w:rsidRPr="008875CA">
        <w:rPr>
          <w:rFonts w:ascii="Times New Roman" w:hAnsi="Times New Roman" w:cs="Times New Roman"/>
          <w:color w:val="000000"/>
          <w:lang w:eastAsia="el-GR"/>
        </w:rPr>
        <w:t>α</w:t>
      </w:r>
      <w:r>
        <w:rPr>
          <w:rFonts w:ascii="Times New Roman" w:hAnsi="Times New Roman" w:cs="Times New Roman"/>
          <w:color w:val="000000"/>
          <w:lang w:eastAsia="el-GR"/>
        </w:rPr>
        <w:t xml:space="preserve">. </w:t>
      </w:r>
      <w:r w:rsidR="009D40A4" w:rsidRPr="008875CA">
        <w:rPr>
          <w:rFonts w:ascii="Times New Roman" w:hAnsi="Times New Roman" w:cs="Times New Roman"/>
          <w:color w:val="000000"/>
          <w:lang w:eastAsia="el-GR"/>
        </w:rPr>
        <w:t xml:space="preserve">Λουκία Παπαδάκη </w:t>
      </w:r>
    </w:p>
    <w:p w:rsidR="009D40A4" w:rsidRPr="001C155C" w:rsidRDefault="009D40A4" w:rsidP="00A83CDD">
      <w:pPr>
        <w:spacing w:before="120" w:after="0" w:line="240" w:lineRule="auto"/>
        <w:rPr>
          <w:rFonts w:ascii="Times New Roman" w:hAnsi="Times New Roman" w:cs="Times New Roman"/>
          <w:color w:val="000000"/>
          <w:lang w:val="en-US" w:eastAsia="el-GR"/>
        </w:rPr>
      </w:pPr>
      <w:proofErr w:type="spellStart"/>
      <w:r w:rsidRPr="008875CA">
        <w:rPr>
          <w:rFonts w:ascii="Times New Roman" w:hAnsi="Times New Roman" w:cs="Times New Roman"/>
          <w:color w:val="000000"/>
          <w:lang w:eastAsia="el-GR"/>
        </w:rPr>
        <w:t>Τηλ</w:t>
      </w:r>
      <w:proofErr w:type="spellEnd"/>
      <w:r w:rsidRPr="001C155C">
        <w:rPr>
          <w:rFonts w:ascii="Times New Roman" w:hAnsi="Times New Roman" w:cs="Times New Roman"/>
          <w:color w:val="000000"/>
          <w:lang w:val="en-US" w:eastAsia="el-GR"/>
        </w:rPr>
        <w:t>.: 2821</w:t>
      </w:r>
      <w:r w:rsidR="00236306" w:rsidRPr="00722155">
        <w:rPr>
          <w:rFonts w:ascii="Times New Roman" w:hAnsi="Times New Roman" w:cs="Times New Roman"/>
          <w:color w:val="000000"/>
          <w:lang w:val="en-US" w:eastAsia="el-GR"/>
        </w:rPr>
        <w:t>.</w:t>
      </w:r>
      <w:r w:rsidRPr="001C155C">
        <w:rPr>
          <w:rFonts w:ascii="Times New Roman" w:hAnsi="Times New Roman" w:cs="Times New Roman"/>
          <w:color w:val="000000"/>
          <w:lang w:val="en-US" w:eastAsia="el-GR"/>
        </w:rPr>
        <w:t>037161</w:t>
      </w:r>
    </w:p>
    <w:p w:rsidR="009D40A4" w:rsidRPr="001C155C" w:rsidRDefault="009D40A4" w:rsidP="00A83CDD">
      <w:pPr>
        <w:spacing w:before="120" w:after="0" w:line="240" w:lineRule="auto"/>
        <w:rPr>
          <w:rFonts w:ascii="Times New Roman" w:hAnsi="Times New Roman" w:cs="Times New Roman"/>
          <w:lang w:val="en-US" w:eastAsia="el-GR"/>
        </w:rPr>
      </w:pPr>
      <w:r w:rsidRPr="008875CA">
        <w:rPr>
          <w:rFonts w:ascii="Times New Roman" w:hAnsi="Times New Roman" w:cs="Times New Roman"/>
          <w:color w:val="000000"/>
          <w:lang w:val="en-US" w:eastAsia="el-GR"/>
        </w:rPr>
        <w:t>E</w:t>
      </w:r>
      <w:r w:rsidRPr="001C155C">
        <w:rPr>
          <w:rFonts w:ascii="Times New Roman" w:hAnsi="Times New Roman" w:cs="Times New Roman"/>
          <w:color w:val="000000"/>
          <w:lang w:val="en-US" w:eastAsia="el-GR"/>
        </w:rPr>
        <w:t>-</w:t>
      </w:r>
      <w:r w:rsidRPr="008875CA">
        <w:rPr>
          <w:rFonts w:ascii="Times New Roman" w:hAnsi="Times New Roman" w:cs="Times New Roman"/>
          <w:color w:val="000000"/>
          <w:lang w:val="en-US" w:eastAsia="el-GR"/>
        </w:rPr>
        <w:t>mail</w:t>
      </w:r>
      <w:r w:rsidRPr="001C155C">
        <w:rPr>
          <w:rFonts w:ascii="Times New Roman" w:hAnsi="Times New Roman" w:cs="Times New Roman"/>
          <w:color w:val="000000"/>
          <w:lang w:val="en-US" w:eastAsia="el-GR"/>
        </w:rPr>
        <w:t xml:space="preserve">: </w:t>
      </w:r>
      <w:hyperlink r:id="rId16" w:history="1">
        <w:r w:rsidR="0073480B" w:rsidRPr="008875CA">
          <w:rPr>
            <w:rStyle w:val="-"/>
            <w:rFonts w:ascii="Times New Roman" w:hAnsi="Times New Roman" w:cs="Times New Roman"/>
            <w:lang w:val="en-US" w:eastAsia="el-GR"/>
          </w:rPr>
          <w:t>pmsmpd</w:t>
        </w:r>
        <w:r w:rsidR="0073480B" w:rsidRPr="001C155C">
          <w:rPr>
            <w:rStyle w:val="-"/>
            <w:rFonts w:ascii="Times New Roman" w:hAnsi="Times New Roman" w:cs="Times New Roman"/>
            <w:lang w:val="en-US" w:eastAsia="el-GR"/>
          </w:rPr>
          <w:t>@</w:t>
        </w:r>
        <w:r w:rsidR="0073480B" w:rsidRPr="008875CA">
          <w:rPr>
            <w:rStyle w:val="-"/>
            <w:rFonts w:ascii="Times New Roman" w:hAnsi="Times New Roman" w:cs="Times New Roman"/>
            <w:lang w:val="en-US" w:eastAsia="el-GR"/>
          </w:rPr>
          <w:t>dpem</w:t>
        </w:r>
        <w:r w:rsidR="0073480B" w:rsidRPr="001C155C">
          <w:rPr>
            <w:rStyle w:val="-"/>
            <w:rFonts w:ascii="Times New Roman" w:hAnsi="Times New Roman" w:cs="Times New Roman"/>
            <w:lang w:val="en-US" w:eastAsia="el-GR"/>
          </w:rPr>
          <w:t>.</w:t>
        </w:r>
        <w:r w:rsidR="0073480B" w:rsidRPr="008875CA">
          <w:rPr>
            <w:rStyle w:val="-"/>
            <w:rFonts w:ascii="Times New Roman" w:hAnsi="Times New Roman" w:cs="Times New Roman"/>
            <w:lang w:val="en-US" w:eastAsia="el-GR"/>
          </w:rPr>
          <w:t>tuc</w:t>
        </w:r>
        <w:r w:rsidR="0073480B" w:rsidRPr="001C155C">
          <w:rPr>
            <w:rStyle w:val="-"/>
            <w:rFonts w:ascii="Times New Roman" w:hAnsi="Times New Roman" w:cs="Times New Roman"/>
            <w:lang w:val="en-US" w:eastAsia="el-GR"/>
          </w:rPr>
          <w:t>.</w:t>
        </w:r>
        <w:r w:rsidR="0073480B" w:rsidRPr="008875CA">
          <w:rPr>
            <w:rStyle w:val="-"/>
            <w:rFonts w:ascii="Times New Roman" w:hAnsi="Times New Roman" w:cs="Times New Roman"/>
            <w:lang w:val="en-US" w:eastAsia="el-GR"/>
          </w:rPr>
          <w:t>gr</w:t>
        </w:r>
      </w:hyperlink>
      <w:r w:rsidR="0073480B" w:rsidRPr="001C155C">
        <w:rPr>
          <w:rFonts w:ascii="Times New Roman" w:hAnsi="Times New Roman" w:cs="Times New Roman"/>
          <w:lang w:val="en-US" w:eastAsia="el-GR"/>
        </w:rPr>
        <w:t xml:space="preserve"> </w:t>
      </w:r>
    </w:p>
    <w:p w:rsidR="009D40A4" w:rsidRDefault="007744B6" w:rsidP="00A83CDD">
      <w:pPr>
        <w:spacing w:before="120" w:after="0" w:line="240" w:lineRule="auto"/>
        <w:rPr>
          <w:rStyle w:val="-"/>
          <w:rFonts w:ascii="Times New Roman" w:hAnsi="Times New Roman" w:cs="Times New Roman"/>
          <w:lang w:eastAsia="el-GR"/>
        </w:rPr>
      </w:pPr>
      <w:hyperlink r:id="rId17" w:history="1">
        <w:r w:rsidR="009D40A4" w:rsidRPr="008875CA">
          <w:rPr>
            <w:rStyle w:val="-"/>
            <w:rFonts w:ascii="Times New Roman" w:hAnsi="Times New Roman" w:cs="Times New Roman"/>
            <w:lang w:eastAsia="el-GR"/>
          </w:rPr>
          <w:t>www.pem.tuc.gr</w:t>
        </w:r>
      </w:hyperlink>
    </w:p>
    <w:p w:rsidR="00A83CDD" w:rsidRDefault="00A83CDD" w:rsidP="00A83CDD">
      <w:pPr>
        <w:spacing w:before="120" w:after="0" w:line="240" w:lineRule="auto"/>
        <w:rPr>
          <w:rFonts w:ascii="Times New Roman" w:hAnsi="Times New Roman" w:cs="Times New Roman"/>
          <w:lang w:eastAsia="el-GR"/>
        </w:rPr>
      </w:pPr>
    </w:p>
    <w:p w:rsidR="00A83CDD" w:rsidRDefault="00A83CDD" w:rsidP="00A83CDD">
      <w:pPr>
        <w:spacing w:before="120" w:after="0" w:line="240" w:lineRule="auto"/>
        <w:ind w:left="5954"/>
        <w:jc w:val="center"/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lang w:eastAsia="el-GR"/>
        </w:rPr>
        <w:t>Ο Διευθυντής Π.Μ.Σ.</w:t>
      </w:r>
    </w:p>
    <w:p w:rsidR="00A83CDD" w:rsidRPr="008875CA" w:rsidRDefault="00A83CDD" w:rsidP="00236306">
      <w:pPr>
        <w:spacing w:before="120" w:after="0" w:line="240" w:lineRule="auto"/>
        <w:ind w:left="5954"/>
        <w:jc w:val="center"/>
        <w:rPr>
          <w:rFonts w:ascii="Times New Roman" w:hAnsi="Times New Roman" w:cs="Times New Roman"/>
          <w:lang w:eastAsia="el-GR"/>
        </w:rPr>
      </w:pPr>
      <w:r>
        <w:rPr>
          <w:rFonts w:ascii="Times New Roman" w:hAnsi="Times New Roman" w:cs="Times New Roman"/>
          <w:lang w:eastAsia="el-GR"/>
        </w:rPr>
        <w:t>Καθηγητής Νικόλαος Ματσατσίνης</w:t>
      </w:r>
    </w:p>
    <w:sectPr w:rsidR="00A83CDD" w:rsidRPr="008875CA" w:rsidSect="00EA7CBB">
      <w:headerReference w:type="default" r:id="rId18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B6" w:rsidRDefault="007744B6" w:rsidP="009D40A4">
      <w:pPr>
        <w:spacing w:after="0" w:line="240" w:lineRule="auto"/>
      </w:pPr>
      <w:r>
        <w:separator/>
      </w:r>
    </w:p>
  </w:endnote>
  <w:endnote w:type="continuationSeparator" w:id="0">
    <w:p w:rsidR="007744B6" w:rsidRDefault="007744B6" w:rsidP="009D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B6" w:rsidRDefault="007744B6" w:rsidP="009D40A4">
      <w:pPr>
        <w:spacing w:after="0" w:line="240" w:lineRule="auto"/>
      </w:pPr>
      <w:r>
        <w:separator/>
      </w:r>
    </w:p>
  </w:footnote>
  <w:footnote w:type="continuationSeparator" w:id="0">
    <w:p w:rsidR="007744B6" w:rsidRDefault="007744B6" w:rsidP="009D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A4" w:rsidRDefault="009D40A4">
    <w:pPr>
      <w:pStyle w:val="a4"/>
    </w:pPr>
    <w:r>
      <w:rPr>
        <w:noProof/>
        <w:lang w:eastAsia="el-GR"/>
      </w:rPr>
      <w:drawing>
        <wp:inline distT="0" distB="0" distL="0" distR="0" wp14:anchorId="492BFEDE" wp14:editId="37DD671C">
          <wp:extent cx="3057525" cy="1485900"/>
          <wp:effectExtent l="0" t="0" r="0" b="0"/>
          <wp:docPr id="14" name="Εικόνα 14" descr="cid:image003.png@01D65927.123E5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id:image003.png@01D65927.123E5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87"/>
    <w:rsid w:val="00000287"/>
    <w:rsid w:val="00012620"/>
    <w:rsid w:val="000522EF"/>
    <w:rsid w:val="00083798"/>
    <w:rsid w:val="000D4E10"/>
    <w:rsid w:val="001735F1"/>
    <w:rsid w:val="00196CCF"/>
    <w:rsid w:val="001C155C"/>
    <w:rsid w:val="00236306"/>
    <w:rsid w:val="00242649"/>
    <w:rsid w:val="002517A8"/>
    <w:rsid w:val="002B4716"/>
    <w:rsid w:val="002B77FC"/>
    <w:rsid w:val="002D5BD7"/>
    <w:rsid w:val="003131B6"/>
    <w:rsid w:val="00363260"/>
    <w:rsid w:val="003914FF"/>
    <w:rsid w:val="00411DBF"/>
    <w:rsid w:val="00412C9F"/>
    <w:rsid w:val="004C1909"/>
    <w:rsid w:val="00564284"/>
    <w:rsid w:val="00572335"/>
    <w:rsid w:val="0058714B"/>
    <w:rsid w:val="005940BC"/>
    <w:rsid w:val="005A257A"/>
    <w:rsid w:val="0062211A"/>
    <w:rsid w:val="00633EF2"/>
    <w:rsid w:val="006538B9"/>
    <w:rsid w:val="006572D3"/>
    <w:rsid w:val="00677A44"/>
    <w:rsid w:val="006C1CA6"/>
    <w:rsid w:val="00722155"/>
    <w:rsid w:val="0073480B"/>
    <w:rsid w:val="0074554B"/>
    <w:rsid w:val="007633E3"/>
    <w:rsid w:val="007744B6"/>
    <w:rsid w:val="007763C2"/>
    <w:rsid w:val="007A1B1E"/>
    <w:rsid w:val="007C79F0"/>
    <w:rsid w:val="008117ED"/>
    <w:rsid w:val="00836790"/>
    <w:rsid w:val="00841D45"/>
    <w:rsid w:val="00874475"/>
    <w:rsid w:val="008875CA"/>
    <w:rsid w:val="00895FAF"/>
    <w:rsid w:val="00920E97"/>
    <w:rsid w:val="00922A19"/>
    <w:rsid w:val="009D40A4"/>
    <w:rsid w:val="00A17ED6"/>
    <w:rsid w:val="00A4746D"/>
    <w:rsid w:val="00A6073F"/>
    <w:rsid w:val="00A83CDD"/>
    <w:rsid w:val="00AC20FB"/>
    <w:rsid w:val="00AE2150"/>
    <w:rsid w:val="00AE634C"/>
    <w:rsid w:val="00B433B5"/>
    <w:rsid w:val="00C81ABC"/>
    <w:rsid w:val="00C94ADB"/>
    <w:rsid w:val="00CB5139"/>
    <w:rsid w:val="00CE4194"/>
    <w:rsid w:val="00D41B82"/>
    <w:rsid w:val="00D473E0"/>
    <w:rsid w:val="00D610B8"/>
    <w:rsid w:val="00DA2A20"/>
    <w:rsid w:val="00DD45CA"/>
    <w:rsid w:val="00E42782"/>
    <w:rsid w:val="00EA7CBB"/>
    <w:rsid w:val="00EC4BFD"/>
    <w:rsid w:val="00ED7E44"/>
    <w:rsid w:val="00EE1B94"/>
    <w:rsid w:val="00F81D74"/>
    <w:rsid w:val="00FA2A55"/>
    <w:rsid w:val="00FC08A5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1DB3"/>
  <w15:chartTrackingRefBased/>
  <w15:docId w15:val="{2BEDEF77-4EB7-49AF-A7A4-F868A906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0028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00287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7A1B1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D40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D40A4"/>
  </w:style>
  <w:style w:type="paragraph" w:styleId="a5">
    <w:name w:val="footer"/>
    <w:basedOn w:val="a"/>
    <w:link w:val="Char0"/>
    <w:uiPriority w:val="99"/>
    <w:unhideWhenUsed/>
    <w:rsid w:val="009D40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D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341">
          <w:marLeft w:val="0"/>
          <w:marRight w:val="0"/>
          <w:marTop w:val="75"/>
          <w:marBottom w:val="30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.tuc.gr/index.php?id=4141" TargetMode="External"/><Relationship Id="rId13" Type="http://schemas.openxmlformats.org/officeDocument/2006/relationships/hyperlink" Target="https://www.math.tuc.gr/el/arch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em.tuc.gr/" TargetMode="External"/><Relationship Id="rId12" Type="http://schemas.openxmlformats.org/officeDocument/2006/relationships/hyperlink" Target="https://www.mtim.tuc.gr/en/home" TargetMode="External"/><Relationship Id="rId17" Type="http://schemas.openxmlformats.org/officeDocument/2006/relationships/hyperlink" Target="http://www.pem.tuc.gr/" TargetMode="External"/><Relationship Id="rId2" Type="http://schemas.openxmlformats.org/officeDocument/2006/relationships/styles" Target="styles.xml"/><Relationship Id="rId16" Type="http://schemas.openxmlformats.org/officeDocument/2006/relationships/hyperlink" Target="mailto:pmsmpd@dpem.tuc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odes.pem.tuc.gr/el/arch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hd.pem.tuc.gr/el/archi" TargetMode="External"/><Relationship Id="rId10" Type="http://schemas.openxmlformats.org/officeDocument/2006/relationships/hyperlink" Target="https://www.mba.pem.tuc.gr/el/arch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msmpd@dpem.tuc.gr" TargetMode="External"/><Relationship Id="rId14" Type="http://schemas.openxmlformats.org/officeDocument/2006/relationships/hyperlink" Target="http://www.sse-tuc.edu.gr/web/guest/sse-tu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5927.123E55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4ADC-429E-48A8-885E-60BEA84D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Παπαδάκη Λουκία</cp:lastModifiedBy>
  <cp:revision>3</cp:revision>
  <dcterms:created xsi:type="dcterms:W3CDTF">2020-08-20T06:55:00Z</dcterms:created>
  <dcterms:modified xsi:type="dcterms:W3CDTF">2020-08-20T06:55:00Z</dcterms:modified>
</cp:coreProperties>
</file>